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40" w:rsidRDefault="00484E40" w:rsidP="00AD46B3">
      <w:pPr>
        <w:jc w:val="center"/>
        <w:rPr>
          <w:b/>
          <w:color w:val="FF0000"/>
        </w:rPr>
      </w:pPr>
      <w:bookmarkStart w:id="0" w:name="_GoBack"/>
      <w:bookmarkEnd w:id="0"/>
      <w:r w:rsidRPr="00AD46B3">
        <w:rPr>
          <w:b/>
          <w:color w:val="FF0000"/>
        </w:rPr>
        <w:t>COME SI</w:t>
      </w:r>
      <w:r w:rsidR="00620E52">
        <w:rPr>
          <w:b/>
          <w:color w:val="FF0000"/>
        </w:rPr>
        <w:t xml:space="preserve"> PRESENTA LA DOMANDA PER UNA SE</w:t>
      </w:r>
      <w:r w:rsidRPr="00AD46B3">
        <w:rPr>
          <w:b/>
          <w:color w:val="FF0000"/>
        </w:rPr>
        <w:t>DE AUTONOMAMENTE INDIVIDUATA</w:t>
      </w:r>
      <w:r w:rsidR="00AD46B3" w:rsidRPr="00AD46B3">
        <w:rPr>
          <w:b/>
          <w:color w:val="FF0000"/>
        </w:rPr>
        <w:t>?</w:t>
      </w:r>
    </w:p>
    <w:p w:rsidR="00AD46B3" w:rsidRPr="00AD46B3" w:rsidRDefault="00AD46B3" w:rsidP="00AD46B3">
      <w:pPr>
        <w:jc w:val="center"/>
        <w:rPr>
          <w:b/>
          <w:color w:val="FF0000"/>
        </w:rPr>
      </w:pPr>
    </w:p>
    <w:p w:rsidR="00ED0ED5" w:rsidRDefault="00ED0ED5" w:rsidP="00F919D7">
      <w:r>
        <w:t xml:space="preserve">Se vuoi partecipare al Bando Erasmus+ ai fini di traineeship a.a. 2019/2020 presentando la tua candidatura per una sede </w:t>
      </w:r>
      <w:r w:rsidRPr="00ED0ED5">
        <w:rPr>
          <w:u w:val="single"/>
        </w:rPr>
        <w:t>autonomamente individuata</w:t>
      </w:r>
      <w:r>
        <w:t>, devi:</w:t>
      </w:r>
    </w:p>
    <w:p w:rsidR="00ED0ED5" w:rsidRDefault="00ED0ED5" w:rsidP="00ED0ED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Cs w:val="18"/>
          <w:lang w:eastAsia="it-IT"/>
        </w:rPr>
      </w:pPr>
      <w:r w:rsidRPr="00ED0ED5">
        <w:rPr>
          <w:rFonts w:ascii="Calibri" w:eastAsia="Times New Roman" w:hAnsi="Calibri" w:cs="Arial"/>
          <w:szCs w:val="18"/>
          <w:lang w:eastAsia="it-IT"/>
        </w:rPr>
        <w:t>individuare la sede estera</w:t>
      </w:r>
    </w:p>
    <w:p w:rsidR="00ED0ED5" w:rsidRPr="00ED0ED5" w:rsidRDefault="00ED0ED5" w:rsidP="00ED0ED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Cs w:val="18"/>
          <w:lang w:eastAsia="it-IT"/>
        </w:rPr>
      </w:pPr>
      <w:r w:rsidRPr="00ED0ED5">
        <w:rPr>
          <w:rFonts w:ascii="Calibri" w:eastAsia="Times New Roman" w:hAnsi="Calibri" w:cs="Arial"/>
          <w:szCs w:val="18"/>
          <w:lang w:eastAsia="it-IT"/>
        </w:rPr>
        <w:t xml:space="preserve">individuare un docente </w:t>
      </w:r>
      <w:r>
        <w:rPr>
          <w:rFonts w:ascii="Calibri" w:eastAsia="Times New Roman" w:hAnsi="Calibri" w:cs="Arial"/>
          <w:szCs w:val="18"/>
          <w:lang w:eastAsia="it-IT"/>
        </w:rPr>
        <w:t>presso UNIGE</w:t>
      </w:r>
      <w:r w:rsidRPr="00ED0ED5">
        <w:rPr>
          <w:rFonts w:ascii="Calibri" w:eastAsia="Times New Roman" w:hAnsi="Calibri" w:cs="Arial"/>
          <w:szCs w:val="18"/>
          <w:lang w:eastAsia="it-IT"/>
        </w:rPr>
        <w:t xml:space="preserve"> </w:t>
      </w:r>
      <w:r>
        <w:rPr>
          <w:rFonts w:ascii="Calibri" w:eastAsia="Times New Roman" w:hAnsi="Calibri" w:cs="Arial"/>
          <w:szCs w:val="18"/>
          <w:lang w:eastAsia="it-IT"/>
        </w:rPr>
        <w:t xml:space="preserve">che abbia il ruolo di </w:t>
      </w:r>
      <w:r w:rsidRPr="00ED0ED5">
        <w:rPr>
          <w:rFonts w:ascii="Calibri" w:eastAsia="Times New Roman" w:hAnsi="Calibri" w:cs="Arial"/>
          <w:szCs w:val="18"/>
          <w:lang w:eastAsia="it-IT"/>
        </w:rPr>
        <w:t>referente dello scambio</w:t>
      </w:r>
      <w:r>
        <w:rPr>
          <w:rFonts w:ascii="Calibri" w:eastAsia="Times New Roman" w:hAnsi="Calibri" w:cs="Arial"/>
          <w:szCs w:val="18"/>
          <w:lang w:eastAsia="it-IT"/>
        </w:rPr>
        <w:t xml:space="preserve"> </w:t>
      </w:r>
      <w:r w:rsidRPr="00ED0ED5">
        <w:rPr>
          <w:rFonts w:ascii="Calibri" w:eastAsia="Times New Roman" w:hAnsi="Calibri" w:cs="Arial"/>
          <w:szCs w:val="18"/>
          <w:lang w:eastAsia="it-IT"/>
        </w:rPr>
        <w:t>con la sede autonomamente individuata</w:t>
      </w:r>
    </w:p>
    <w:p w:rsidR="00ED0ED5" w:rsidRPr="00ED0ED5" w:rsidRDefault="00ED0ED5" w:rsidP="00ED0ED5">
      <w:pPr>
        <w:numPr>
          <w:ilvl w:val="0"/>
          <w:numId w:val="1"/>
        </w:numPr>
        <w:spacing w:after="0" w:line="240" w:lineRule="auto"/>
        <w:jc w:val="both"/>
        <w:rPr>
          <w:rStyle w:val="Collegamentoipertestuale"/>
          <w:sz w:val="24"/>
        </w:rPr>
      </w:pPr>
      <w:r w:rsidRPr="00ED0ED5">
        <w:rPr>
          <w:rFonts w:ascii="Calibri" w:eastAsia="Times New Roman" w:hAnsi="Calibri" w:cs="Arial"/>
          <w:szCs w:val="18"/>
          <w:lang w:eastAsia="it-IT"/>
        </w:rPr>
        <w:t xml:space="preserve">compilare e far firmare </w:t>
      </w:r>
      <w:r w:rsidR="00017F5A">
        <w:rPr>
          <w:rFonts w:ascii="Calibri" w:eastAsia="Times New Roman" w:hAnsi="Calibri" w:cs="Arial"/>
          <w:szCs w:val="18"/>
          <w:lang w:eastAsia="it-IT"/>
        </w:rPr>
        <w:t>in ogni sua parte</w:t>
      </w:r>
      <w:r w:rsidRPr="00ED0ED5">
        <w:rPr>
          <w:rFonts w:ascii="Calibri" w:eastAsia="Times New Roman" w:hAnsi="Calibri" w:cs="Arial"/>
          <w:szCs w:val="18"/>
          <w:lang w:eastAsia="it-IT"/>
        </w:rPr>
        <w:t xml:space="preserve"> la </w:t>
      </w:r>
      <w:r w:rsidRPr="00ED0ED5">
        <w:rPr>
          <w:rFonts w:ascii="Calibri" w:eastAsia="Times New Roman" w:hAnsi="Calibri" w:cs="Arial"/>
          <w:i/>
          <w:szCs w:val="18"/>
          <w:lang w:eastAsia="it-IT"/>
        </w:rPr>
        <w:t>letter of intent</w:t>
      </w:r>
      <w:r w:rsidRPr="00ED0ED5">
        <w:rPr>
          <w:rFonts w:ascii="Calibri" w:eastAsia="Times New Roman" w:hAnsi="Calibri" w:cs="Arial"/>
          <w:szCs w:val="18"/>
          <w:lang w:eastAsia="it-IT"/>
        </w:rPr>
        <w:t>, che dovrà essere allegata alla domanda di candidatura</w:t>
      </w:r>
    </w:p>
    <w:p w:rsidR="00ED0ED5" w:rsidRDefault="00ED0ED5" w:rsidP="00F919D7">
      <w:pPr>
        <w:rPr>
          <w:rStyle w:val="Collegamentoipertestuale"/>
        </w:rPr>
      </w:pPr>
    </w:p>
    <w:p w:rsidR="000F6565" w:rsidRPr="00017F5A" w:rsidRDefault="000F6565" w:rsidP="000F6565">
      <w:pPr>
        <w:numPr>
          <w:ilvl w:val="0"/>
          <w:numId w:val="7"/>
        </w:numPr>
        <w:spacing w:after="0" w:line="240" w:lineRule="auto"/>
        <w:ind w:right="73"/>
        <w:jc w:val="both"/>
        <w:rPr>
          <w:rFonts w:ascii="Calibri" w:eastAsia="Calibri" w:hAnsi="Calibri" w:cs="Arial"/>
          <w:b/>
          <w:bCs/>
          <w:color w:val="365F91"/>
          <w:szCs w:val="20"/>
        </w:rPr>
      </w:pPr>
      <w:r w:rsidRPr="00017F5A">
        <w:rPr>
          <w:rFonts w:ascii="Calibri" w:eastAsia="Calibri" w:hAnsi="Calibri" w:cs="Arial"/>
          <w:b/>
          <w:bCs/>
          <w:color w:val="365F91"/>
          <w:szCs w:val="20"/>
        </w:rPr>
        <w:t xml:space="preserve">Come individuare la sede estera </w:t>
      </w:r>
    </w:p>
    <w:p w:rsidR="000F6565" w:rsidRPr="00017F5A" w:rsidRDefault="000F6565" w:rsidP="000F6565">
      <w:pPr>
        <w:spacing w:after="0" w:line="240" w:lineRule="auto"/>
        <w:ind w:left="426"/>
        <w:jc w:val="both"/>
        <w:rPr>
          <w:rFonts w:ascii="Calibri" w:eastAsia="Times New Roman" w:hAnsi="Calibri" w:cs="Arial"/>
          <w:i/>
          <w:sz w:val="20"/>
          <w:szCs w:val="18"/>
          <w:highlight w:val="green"/>
          <w:u w:val="single"/>
          <w:lang w:eastAsia="it-IT"/>
        </w:rPr>
      </w:pPr>
    </w:p>
    <w:p w:rsidR="000F6565" w:rsidRPr="00017F5A" w:rsidRDefault="0010456F" w:rsidP="000F656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noProof/>
          <w:color w:val="000000"/>
          <w:sz w:val="28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8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5" name="Immagine 1" descr="http://www.studenti.unige.it/sites/www.studenti.unige.it/files/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i.unige.it/sites/www.studenti.unige.it/files/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565" w:rsidRPr="00017F5A">
        <w:rPr>
          <w:rFonts w:ascii="Calibri" w:eastAsia="Times New Roman" w:hAnsi="Calibri" w:cs="Tahoma"/>
          <w:b/>
          <w:bCs/>
          <w:color w:val="000000"/>
          <w:sz w:val="20"/>
          <w:lang w:eastAsia="it-IT"/>
        </w:rPr>
        <w:t>Sono sedi AMMISSIBILI le seguenti organizzazioni:</w:t>
      </w:r>
    </w:p>
    <w:p w:rsidR="000F6565" w:rsidRPr="00017F5A" w:rsidRDefault="000F6565" w:rsidP="000F6565">
      <w:pPr>
        <w:spacing w:after="200" w:line="276" w:lineRule="auto"/>
        <w:ind w:left="709"/>
        <w:contextualSpacing/>
        <w:jc w:val="both"/>
        <w:rPr>
          <w:rFonts w:ascii="Calibri" w:eastAsia="Calibri" w:hAnsi="Calibri" w:cs="Arial"/>
          <w:sz w:val="12"/>
          <w:szCs w:val="10"/>
        </w:rPr>
      </w:pPr>
    </w:p>
    <w:p w:rsidR="000F6565" w:rsidRPr="00017F5A" w:rsidRDefault="000F6565" w:rsidP="000F6565">
      <w:pPr>
        <w:numPr>
          <w:ilvl w:val="0"/>
          <w:numId w:val="2"/>
        </w:numPr>
        <w:spacing w:after="200" w:line="276" w:lineRule="auto"/>
        <w:ind w:left="1429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sz w:val="20"/>
          <w:szCs w:val="18"/>
        </w:rPr>
        <w:t>Istituti di Istruzione Superiore titolari di una Carta Erasmus per l'istruzione superiore</w:t>
      </w:r>
    </w:p>
    <w:p w:rsidR="000F6565" w:rsidRPr="00017F5A" w:rsidRDefault="000F6565" w:rsidP="000F6565">
      <w:pPr>
        <w:numPr>
          <w:ilvl w:val="0"/>
          <w:numId w:val="2"/>
        </w:numPr>
        <w:spacing w:after="200" w:line="276" w:lineRule="auto"/>
        <w:ind w:left="1429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sz w:val="20"/>
          <w:szCs w:val="18"/>
        </w:rPr>
        <w:t>qualsiasi organizzazione pubblica o privata attiva nel mercato del lavoro o in settori quali l'istruzione, la formazione e la gioventù. Ad esempio, tale organizzazione può essere:</w:t>
      </w:r>
    </w:p>
    <w:p w:rsidR="000F6565" w:rsidRPr="00017F5A" w:rsidRDefault="000F6565" w:rsidP="000F6565">
      <w:pPr>
        <w:spacing w:after="200" w:line="276" w:lineRule="auto"/>
        <w:ind w:left="709"/>
        <w:contextualSpacing/>
        <w:jc w:val="both"/>
        <w:rPr>
          <w:rFonts w:ascii="Calibri" w:eastAsia="Calibri" w:hAnsi="Calibri" w:cs="Arial"/>
          <w:sz w:val="8"/>
          <w:szCs w:val="6"/>
        </w:rPr>
      </w:pPr>
    </w:p>
    <w:p w:rsidR="000F6565" w:rsidRPr="00017F5A" w:rsidRDefault="000F6565" w:rsidP="000F6565">
      <w:pPr>
        <w:numPr>
          <w:ilvl w:val="0"/>
          <w:numId w:val="3"/>
        </w:numPr>
        <w:spacing w:after="200" w:line="276" w:lineRule="auto"/>
        <w:ind w:left="2149"/>
        <w:contextualSpacing/>
        <w:jc w:val="both"/>
        <w:rPr>
          <w:rFonts w:ascii="Calibri" w:eastAsia="Calibri" w:hAnsi="Calibri" w:cs="Arial"/>
          <w:sz w:val="18"/>
          <w:szCs w:val="17"/>
        </w:rPr>
      </w:pPr>
      <w:r w:rsidRPr="00017F5A">
        <w:rPr>
          <w:rFonts w:ascii="Calibri" w:eastAsia="Calibri" w:hAnsi="Calibri" w:cs="Arial"/>
          <w:sz w:val="18"/>
          <w:szCs w:val="17"/>
        </w:rPr>
        <w:t xml:space="preserve">un'impresa pubblica o privata, di piccole, medie o grandi dimensioni (incluse le imprese sociali); </w:t>
      </w:r>
    </w:p>
    <w:p w:rsidR="000F6565" w:rsidRPr="00017F5A" w:rsidRDefault="000F6565" w:rsidP="000F6565">
      <w:pPr>
        <w:numPr>
          <w:ilvl w:val="0"/>
          <w:numId w:val="3"/>
        </w:numPr>
        <w:spacing w:after="200" w:line="276" w:lineRule="auto"/>
        <w:ind w:left="2149"/>
        <w:contextualSpacing/>
        <w:jc w:val="both"/>
        <w:rPr>
          <w:rFonts w:ascii="Calibri" w:eastAsia="Calibri" w:hAnsi="Calibri" w:cs="Arial"/>
          <w:sz w:val="18"/>
          <w:szCs w:val="17"/>
        </w:rPr>
      </w:pPr>
      <w:r w:rsidRPr="00017F5A">
        <w:rPr>
          <w:rFonts w:ascii="Calibri" w:eastAsia="Calibri" w:hAnsi="Calibri" w:cs="Arial"/>
          <w:sz w:val="18"/>
          <w:szCs w:val="17"/>
        </w:rPr>
        <w:t xml:space="preserve">un ente pubblico a livello locale, regionale o nazionale; </w:t>
      </w:r>
    </w:p>
    <w:p w:rsidR="000F6565" w:rsidRPr="00017F5A" w:rsidRDefault="000F6565" w:rsidP="000F6565">
      <w:pPr>
        <w:numPr>
          <w:ilvl w:val="0"/>
          <w:numId w:val="3"/>
        </w:numPr>
        <w:spacing w:after="200" w:line="276" w:lineRule="auto"/>
        <w:ind w:left="2149"/>
        <w:contextualSpacing/>
        <w:jc w:val="both"/>
        <w:rPr>
          <w:rFonts w:ascii="Calibri" w:eastAsia="Calibri" w:hAnsi="Calibri" w:cs="Arial"/>
          <w:sz w:val="18"/>
          <w:szCs w:val="17"/>
        </w:rPr>
      </w:pPr>
      <w:r w:rsidRPr="00017F5A">
        <w:rPr>
          <w:rFonts w:ascii="Calibri" w:eastAsia="Calibri" w:hAnsi="Calibri" w:cs="Arial"/>
          <w:sz w:val="18"/>
          <w:szCs w:val="17"/>
        </w:rPr>
        <w:t xml:space="preserve">una parte sociale o altro rappresentante del mondo del lavoro, comprese camere di commercio, ordini di artigiani o professionisti e associazioni sindacali; </w:t>
      </w:r>
    </w:p>
    <w:p w:rsidR="000F6565" w:rsidRPr="00017F5A" w:rsidRDefault="000F6565" w:rsidP="000F6565">
      <w:pPr>
        <w:numPr>
          <w:ilvl w:val="0"/>
          <w:numId w:val="3"/>
        </w:numPr>
        <w:spacing w:after="200" w:line="276" w:lineRule="auto"/>
        <w:ind w:left="2149"/>
        <w:contextualSpacing/>
        <w:jc w:val="both"/>
        <w:rPr>
          <w:rFonts w:ascii="Calibri" w:eastAsia="Calibri" w:hAnsi="Calibri" w:cs="Arial"/>
          <w:sz w:val="18"/>
          <w:szCs w:val="17"/>
        </w:rPr>
      </w:pPr>
      <w:r w:rsidRPr="00017F5A">
        <w:rPr>
          <w:rFonts w:ascii="Calibri" w:eastAsia="Calibri" w:hAnsi="Calibri" w:cs="Arial"/>
          <w:sz w:val="18"/>
          <w:szCs w:val="17"/>
        </w:rPr>
        <w:t xml:space="preserve">un istituto di ricerca; </w:t>
      </w:r>
    </w:p>
    <w:p w:rsidR="000F6565" w:rsidRPr="00017F5A" w:rsidRDefault="000F6565" w:rsidP="000F6565">
      <w:pPr>
        <w:numPr>
          <w:ilvl w:val="0"/>
          <w:numId w:val="3"/>
        </w:numPr>
        <w:spacing w:after="200" w:line="276" w:lineRule="auto"/>
        <w:ind w:left="2149"/>
        <w:contextualSpacing/>
        <w:jc w:val="both"/>
        <w:rPr>
          <w:rFonts w:ascii="Calibri" w:eastAsia="Calibri" w:hAnsi="Calibri" w:cs="Arial"/>
          <w:sz w:val="18"/>
          <w:szCs w:val="17"/>
        </w:rPr>
      </w:pPr>
      <w:r w:rsidRPr="00017F5A">
        <w:rPr>
          <w:rFonts w:ascii="Calibri" w:eastAsia="Calibri" w:hAnsi="Calibri" w:cs="Arial"/>
          <w:sz w:val="18"/>
          <w:szCs w:val="17"/>
        </w:rPr>
        <w:t xml:space="preserve">una fondazione; </w:t>
      </w:r>
    </w:p>
    <w:p w:rsidR="000F6565" w:rsidRPr="00017F5A" w:rsidRDefault="000F6565" w:rsidP="000F6565">
      <w:pPr>
        <w:numPr>
          <w:ilvl w:val="0"/>
          <w:numId w:val="3"/>
        </w:numPr>
        <w:spacing w:after="200" w:line="276" w:lineRule="auto"/>
        <w:ind w:left="2149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sz w:val="18"/>
          <w:szCs w:val="17"/>
        </w:rPr>
        <w:t>una scuola/istituto/centro educativo (a qualsiasi livello, dall'istruzione pre-scolastica a quella secondaria superiore, inclusa l'istruzione professionale e quella per adulti);</w:t>
      </w:r>
      <w:r w:rsidRPr="00017F5A">
        <w:rPr>
          <w:rFonts w:ascii="Calibri" w:eastAsia="Calibri" w:hAnsi="Calibri" w:cs="Arial"/>
          <w:sz w:val="20"/>
          <w:szCs w:val="18"/>
        </w:rPr>
        <w:t xml:space="preserve"> </w:t>
      </w:r>
    </w:p>
    <w:p w:rsidR="000F6565" w:rsidRPr="00017F5A" w:rsidRDefault="000F6565" w:rsidP="000F6565">
      <w:pPr>
        <w:spacing w:after="200" w:line="276" w:lineRule="auto"/>
        <w:ind w:left="1429"/>
        <w:contextualSpacing/>
        <w:jc w:val="both"/>
        <w:rPr>
          <w:rFonts w:ascii="Calibri" w:eastAsia="Calibri" w:hAnsi="Calibri" w:cs="Arial"/>
          <w:sz w:val="12"/>
          <w:szCs w:val="10"/>
        </w:rPr>
      </w:pPr>
    </w:p>
    <w:p w:rsidR="000F6565" w:rsidRPr="00017F5A" w:rsidRDefault="000F6565" w:rsidP="000F6565">
      <w:pPr>
        <w:numPr>
          <w:ilvl w:val="0"/>
          <w:numId w:val="4"/>
        </w:numPr>
        <w:spacing w:after="200" w:line="276" w:lineRule="auto"/>
        <w:ind w:left="1429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sz w:val="20"/>
          <w:szCs w:val="18"/>
        </w:rPr>
        <w:t xml:space="preserve">un'organizzazione senza scopo di lucro, un'associazione o una ONG; </w:t>
      </w:r>
    </w:p>
    <w:p w:rsidR="000F6565" w:rsidRPr="00017F5A" w:rsidRDefault="000F6565" w:rsidP="000F6565">
      <w:pPr>
        <w:numPr>
          <w:ilvl w:val="0"/>
          <w:numId w:val="4"/>
        </w:numPr>
        <w:spacing w:after="200" w:line="276" w:lineRule="auto"/>
        <w:ind w:left="1429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sz w:val="20"/>
          <w:szCs w:val="18"/>
        </w:rPr>
        <w:lastRenderedPageBreak/>
        <w:t xml:space="preserve">un organismo per l'orientamento professionale, la consulenza professionale e i servizi di informazione. </w:t>
      </w:r>
    </w:p>
    <w:p w:rsidR="000F6565" w:rsidRPr="00017F5A" w:rsidRDefault="000F6565" w:rsidP="000F6565">
      <w:pPr>
        <w:spacing w:after="200" w:line="276" w:lineRule="auto"/>
        <w:ind w:left="709"/>
        <w:contextualSpacing/>
        <w:jc w:val="both"/>
        <w:rPr>
          <w:rFonts w:ascii="Calibri" w:eastAsia="Calibri" w:hAnsi="Calibri" w:cs="Arial"/>
          <w:sz w:val="10"/>
          <w:szCs w:val="10"/>
        </w:rPr>
      </w:pPr>
    </w:p>
    <w:p w:rsidR="000F6565" w:rsidRPr="00017F5A" w:rsidRDefault="0010456F" w:rsidP="000F6565">
      <w:p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sz w:val="20"/>
          <w:szCs w:val="18"/>
        </w:rPr>
      </w:pPr>
      <w:r>
        <w:rPr>
          <w:rFonts w:ascii="Calibri" w:eastAsia="Calibri" w:hAnsi="Calibri" w:cs="Times New Roman"/>
          <w:b/>
          <w:noProof/>
          <w:sz w:val="24"/>
          <w:lang w:eastAsia="it-IT"/>
        </w:rPr>
        <w:drawing>
          <wp:inline distT="0" distB="0" distL="0" distR="0">
            <wp:extent cx="238125" cy="238125"/>
            <wp:effectExtent l="0" t="0" r="9525" b="9525"/>
            <wp:docPr id="4" name="Immagine 2" descr="Visualizza detta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dettag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565" w:rsidRPr="00017F5A">
        <w:rPr>
          <w:rFonts w:ascii="Calibri" w:eastAsia="Calibri" w:hAnsi="Calibri" w:cs="Times New Roman"/>
          <w:sz w:val="20"/>
          <w:szCs w:val="18"/>
        </w:rPr>
        <w:t xml:space="preserve"> </w:t>
      </w:r>
      <w:r w:rsidR="000F6565" w:rsidRPr="00017F5A">
        <w:rPr>
          <w:rFonts w:ascii="Calibri" w:eastAsia="Calibri" w:hAnsi="Calibri" w:cs="Arial"/>
          <w:sz w:val="20"/>
          <w:szCs w:val="18"/>
        </w:rPr>
        <w:t>L’organizzazione individuata deve avere sede in un Paese aderente al programma.  Si segnala che:</w:t>
      </w:r>
    </w:p>
    <w:p w:rsidR="000F6565" w:rsidRPr="00017F5A" w:rsidRDefault="000F6565" w:rsidP="000F6565">
      <w:pPr>
        <w:numPr>
          <w:ilvl w:val="0"/>
          <w:numId w:val="5"/>
        </w:numPr>
        <w:spacing w:after="200" w:line="276" w:lineRule="auto"/>
        <w:ind w:left="1160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sz w:val="20"/>
          <w:szCs w:val="18"/>
        </w:rPr>
        <w:t xml:space="preserve">la Svizzera </w:t>
      </w:r>
      <w:r w:rsidRPr="00017F5A">
        <w:rPr>
          <w:rFonts w:ascii="Calibri" w:eastAsia="Calibri" w:hAnsi="Calibri" w:cs="Arial"/>
          <w:b/>
          <w:sz w:val="20"/>
          <w:szCs w:val="18"/>
        </w:rPr>
        <w:t>non</w:t>
      </w:r>
      <w:r w:rsidRPr="00017F5A">
        <w:rPr>
          <w:rFonts w:ascii="Calibri" w:eastAsia="Calibri" w:hAnsi="Calibri" w:cs="Arial"/>
          <w:sz w:val="20"/>
          <w:szCs w:val="18"/>
        </w:rPr>
        <w:t xml:space="preserve"> partecipa al programma </w:t>
      </w:r>
      <w:r w:rsidRPr="00017F5A">
        <w:rPr>
          <w:rFonts w:ascii="Calibri" w:eastAsia="Calibri" w:hAnsi="Calibri" w:cs="Arial"/>
          <w:i/>
          <w:sz w:val="20"/>
          <w:szCs w:val="18"/>
        </w:rPr>
        <w:t>Erasmus+</w:t>
      </w:r>
      <w:r w:rsidRPr="00017F5A">
        <w:rPr>
          <w:rFonts w:ascii="Calibri" w:eastAsia="Calibri" w:hAnsi="Calibri" w:cs="Arial"/>
          <w:sz w:val="20"/>
          <w:szCs w:val="18"/>
        </w:rPr>
        <w:t xml:space="preserve"> </w:t>
      </w:r>
    </w:p>
    <w:p w:rsidR="000F6565" w:rsidRPr="00017F5A" w:rsidRDefault="000F6565" w:rsidP="000F6565">
      <w:pPr>
        <w:numPr>
          <w:ilvl w:val="0"/>
          <w:numId w:val="5"/>
        </w:numPr>
        <w:spacing w:after="200" w:line="276" w:lineRule="auto"/>
        <w:ind w:left="1160"/>
        <w:contextualSpacing/>
        <w:jc w:val="both"/>
        <w:rPr>
          <w:rFonts w:ascii="Calibri" w:eastAsia="Calibri" w:hAnsi="Calibri" w:cs="Arial"/>
          <w:sz w:val="20"/>
          <w:szCs w:val="18"/>
        </w:rPr>
      </w:pPr>
      <w:r w:rsidRPr="00017F5A">
        <w:rPr>
          <w:rFonts w:ascii="Calibri" w:eastAsia="Calibri" w:hAnsi="Calibri" w:cs="Arial"/>
          <w:b/>
          <w:sz w:val="20"/>
          <w:szCs w:val="18"/>
        </w:rPr>
        <w:t>le mobilità verso la Turchia sono state sospese</w:t>
      </w:r>
      <w:r w:rsidRPr="00017F5A">
        <w:rPr>
          <w:rFonts w:ascii="Calibri" w:eastAsia="Calibri" w:hAnsi="Calibri" w:cs="Arial"/>
          <w:sz w:val="20"/>
          <w:szCs w:val="18"/>
        </w:rPr>
        <w:t xml:space="preserve"> con Decreto Rettorale n° 2535 del 25/07/2016 fino a nuove disposizioni; non è pertanto possibile indicare enti/organizzazioni che abbiano sede in tale Paese.</w:t>
      </w:r>
    </w:p>
    <w:p w:rsidR="000F6565" w:rsidRPr="00017F5A" w:rsidRDefault="000F6565" w:rsidP="000F6565">
      <w:pPr>
        <w:spacing w:after="200" w:line="276" w:lineRule="auto"/>
        <w:contextualSpacing/>
        <w:jc w:val="both"/>
        <w:rPr>
          <w:rFonts w:ascii="Calibri" w:eastAsia="Calibri" w:hAnsi="Calibri" w:cs="Arial"/>
          <w:sz w:val="12"/>
          <w:szCs w:val="10"/>
        </w:rPr>
      </w:pPr>
    </w:p>
    <w:p w:rsidR="000F6565" w:rsidRPr="00017F5A" w:rsidRDefault="000F6565" w:rsidP="000F6565">
      <w:p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b/>
          <w:sz w:val="24"/>
        </w:rPr>
      </w:pPr>
      <w:r w:rsidRPr="00017F5A">
        <w:rPr>
          <w:rFonts w:ascii="Calibri" w:eastAsia="Calibri" w:hAnsi="Calibri" w:cs="Times New Roman"/>
          <w:noProof/>
          <w:sz w:val="24"/>
          <w:lang w:eastAsia="it-IT"/>
        </w:rPr>
        <w:drawing>
          <wp:inline distT="0" distB="0" distL="0" distR="0">
            <wp:extent cx="212090" cy="197485"/>
            <wp:effectExtent l="0" t="0" r="0" b="0"/>
            <wp:docPr id="1" name="Immagine 1" descr="Nessun Accesso, Simbolo, Icona, Gateway, Ac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Nessun Accesso, Simbolo, Icona, Gateway, Acces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209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5A">
        <w:rPr>
          <w:rFonts w:ascii="Calibri" w:eastAsia="Calibri" w:hAnsi="Calibri" w:cs="Arial"/>
          <w:b/>
          <w:sz w:val="20"/>
          <w:szCs w:val="18"/>
        </w:rPr>
        <w:t>Organizzazioni non ammissibili</w:t>
      </w:r>
    </w:p>
    <w:p w:rsidR="000F6565" w:rsidRPr="00017F5A" w:rsidRDefault="000F6565" w:rsidP="000F65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r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Le seguenti tipologie di organizzazioni </w:t>
      </w:r>
      <w:r w:rsidRPr="00017F5A">
        <w:rPr>
          <w:rFonts w:ascii="Calibri" w:eastAsia="Times New Roman" w:hAnsi="Calibri" w:cs="Tahoma"/>
          <w:color w:val="000000"/>
          <w:sz w:val="20"/>
          <w:szCs w:val="18"/>
          <w:u w:val="single"/>
          <w:lang w:eastAsia="it-IT"/>
        </w:rPr>
        <w:t>non sono ammissibili</w:t>
      </w:r>
      <w:r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 come organizzazioni di accoglienza per i tirocini di studenti: </w:t>
      </w:r>
    </w:p>
    <w:p w:rsidR="000F6565" w:rsidRPr="00017F5A" w:rsidRDefault="000F6565" w:rsidP="000F65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ahoma"/>
          <w:color w:val="000000"/>
          <w:sz w:val="12"/>
          <w:szCs w:val="12"/>
          <w:lang w:eastAsia="it-IT"/>
        </w:rPr>
      </w:pPr>
    </w:p>
    <w:p w:rsidR="000F6565" w:rsidRPr="00017F5A" w:rsidRDefault="000F6565" w:rsidP="000F65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r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Istituzioni UE e altri organismi UE incluse le agenzie specializzate (lista completa disponibile all'indirizzo http://europa.eu/about-eu/institutions-bodies/index_en.htm); </w:t>
      </w:r>
    </w:p>
    <w:p w:rsidR="000F6565" w:rsidRPr="00017F5A" w:rsidRDefault="000F6565" w:rsidP="000F65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r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>Organizzazioni che gestiscono programmi UE, come le Agenzie Nazionali (per evitare possibili conflitti di interesse e/o doppi finanziamenti).</w:t>
      </w:r>
    </w:p>
    <w:p w:rsidR="000F6565" w:rsidRPr="00017F5A" w:rsidRDefault="000F6565" w:rsidP="000F6565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</w:p>
    <w:p w:rsidR="005570EF" w:rsidRPr="00017F5A" w:rsidRDefault="00017F5A" w:rsidP="005570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r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>Per</w:t>
      </w:r>
      <w:r w:rsidR="000F6565"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 individuare una sede autonoma </w:t>
      </w:r>
      <w:r w:rsidR="005570EF"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sono disponibili piattaforme e </w:t>
      </w:r>
      <w:r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siti </w:t>
      </w:r>
      <w:r w:rsidR="005570EF"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>tra cui:</w:t>
      </w:r>
    </w:p>
    <w:p w:rsidR="000F6565" w:rsidRPr="00017F5A" w:rsidRDefault="00456CE8" w:rsidP="0055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hyperlink r:id="rId10" w:history="1">
        <w:r w:rsidR="000F6565" w:rsidRPr="00017F5A">
          <w:rPr>
            <w:rFonts w:ascii="Calibri" w:eastAsia="Times New Roman" w:hAnsi="Calibri" w:cs="Calibri"/>
            <w:b/>
            <w:bCs/>
            <w:color w:val="0000FF"/>
            <w:szCs w:val="20"/>
            <w:u w:val="single"/>
            <w:lang w:eastAsia="it-IT"/>
          </w:rPr>
          <w:t>erasmusintern.org</w:t>
        </w:r>
      </w:hyperlink>
      <w:r w:rsidR="005570EF" w:rsidRPr="00017F5A">
        <w:rPr>
          <w:rFonts w:ascii="Calibri" w:eastAsia="Times New Roman" w:hAnsi="Calibri" w:cs="Calibri"/>
          <w:b/>
          <w:bCs/>
          <w:szCs w:val="20"/>
          <w:lang w:eastAsia="it-IT"/>
        </w:rPr>
        <w:t xml:space="preserve">, </w:t>
      </w:r>
      <w:r w:rsidR="005570EF" w:rsidRPr="00017F5A">
        <w:rPr>
          <w:rFonts w:ascii="Calibri" w:eastAsia="Times New Roman" w:hAnsi="Calibri" w:cs="Calibri"/>
          <w:bCs/>
          <w:szCs w:val="20"/>
          <w:lang w:eastAsia="it-IT"/>
        </w:rPr>
        <w:t>piattaforma</w:t>
      </w:r>
      <w:r w:rsidR="000F6565" w:rsidRPr="00017F5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0F6565"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>promossa da</w:t>
      </w:r>
      <w:r w:rsidR="000F6565" w:rsidRPr="00017F5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hyperlink r:id="rId11" w:history="1">
        <w:r w:rsidR="000F6565" w:rsidRPr="00017F5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it-IT"/>
          </w:rPr>
          <w:t>Erasmus Student Network</w:t>
        </w:r>
      </w:hyperlink>
      <w:r w:rsidR="005570EF" w:rsidRPr="00017F5A">
        <w:rPr>
          <w:rFonts w:ascii="Times New Roman" w:eastAsia="Times New Roman" w:hAnsi="Times New Roman" w:cs="Times New Roman"/>
          <w:szCs w:val="20"/>
          <w:lang w:eastAsia="it-IT"/>
        </w:rPr>
        <w:t>. (u</w:t>
      </w:r>
      <w:r w:rsidR="000F6565"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lteriori informazioni sono disponibili alla pagina </w:t>
      </w:r>
      <w:hyperlink r:id="rId12" w:history="1">
        <w:r w:rsidR="000F6565" w:rsidRPr="00017F5A">
          <w:rPr>
            <w:rFonts w:ascii="Calibri" w:eastAsia="Times New Roman" w:hAnsi="Calibri" w:cs="Tahoma"/>
            <w:color w:val="0000FF"/>
            <w:sz w:val="20"/>
            <w:szCs w:val="18"/>
            <w:u w:val="single"/>
            <w:lang w:eastAsia="it-IT"/>
          </w:rPr>
          <w:t>http://www.erasmusplus.it/universita/mobilita-degli-studenti/</w:t>
        </w:r>
      </w:hyperlink>
      <w:r w:rsidR="000F6565" w:rsidRPr="00017F5A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>, sezione “Mobilità a fini di traineeship: Dove?”.</w:t>
      </w:r>
    </w:p>
    <w:p w:rsidR="005570EF" w:rsidRDefault="00456CE8" w:rsidP="0055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hyperlink r:id="rId13" w:history="1">
        <w:r w:rsidR="00966737" w:rsidRPr="003A188C">
          <w:rPr>
            <w:rStyle w:val="Collegamentoipertestuale"/>
            <w:rFonts w:ascii="Calibri" w:eastAsia="Times New Roman" w:hAnsi="Calibri" w:cs="Tahoma"/>
            <w:sz w:val="20"/>
            <w:szCs w:val="18"/>
            <w:lang w:eastAsia="it-IT"/>
          </w:rPr>
          <w:t>https://www.stage4eu.it/</w:t>
        </w:r>
      </w:hyperlink>
    </w:p>
    <w:p w:rsidR="00966737" w:rsidRPr="00017F5A" w:rsidRDefault="00966737" w:rsidP="0055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  <w:sz w:val="20"/>
          <w:szCs w:val="18"/>
          <w:lang w:eastAsia="it-IT"/>
        </w:rPr>
      </w:pPr>
      <w:r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>Eventuali elenchi di sedi già utilizzate in passato disponibil</w:t>
      </w:r>
      <w:r w:rsidR="00DF3950">
        <w:rPr>
          <w:rFonts w:ascii="Calibri" w:eastAsia="Times New Roman" w:hAnsi="Calibri" w:cs="Tahoma"/>
          <w:color w:val="000000"/>
          <w:sz w:val="20"/>
          <w:szCs w:val="18"/>
          <w:lang w:eastAsia="it-IT"/>
        </w:rPr>
        <w:t xml:space="preserve">i presso gli sportelli Erasmus (e relativi siti web) </w:t>
      </w:r>
    </w:p>
    <w:p w:rsidR="00ED0ED5" w:rsidRDefault="00ED0ED5" w:rsidP="00F919D7">
      <w:pPr>
        <w:rPr>
          <w:rStyle w:val="Collegamentoipertestuale"/>
        </w:rPr>
      </w:pPr>
    </w:p>
    <w:p w:rsidR="00484E40" w:rsidRDefault="00484E40" w:rsidP="00F919D7">
      <w:pPr>
        <w:rPr>
          <w:rStyle w:val="Collegamentoipertestuale"/>
        </w:rPr>
      </w:pPr>
    </w:p>
    <w:p w:rsidR="00484E40" w:rsidRPr="00484E40" w:rsidRDefault="00484E40" w:rsidP="00F74A84">
      <w:pPr>
        <w:numPr>
          <w:ilvl w:val="0"/>
          <w:numId w:val="7"/>
        </w:numPr>
        <w:spacing w:after="0" w:line="240" w:lineRule="auto"/>
        <w:ind w:left="360" w:right="73"/>
        <w:jc w:val="both"/>
        <w:rPr>
          <w:rFonts w:ascii="Calibri" w:eastAsia="Calibri" w:hAnsi="Calibri" w:cs="Arial"/>
          <w:b/>
          <w:bCs/>
          <w:color w:val="365F91"/>
          <w:sz w:val="24"/>
          <w:szCs w:val="20"/>
        </w:rPr>
      </w:pPr>
      <w:r w:rsidRPr="00484E40">
        <w:rPr>
          <w:rFonts w:ascii="Calibri" w:eastAsia="Calibri" w:hAnsi="Calibri" w:cs="Arial"/>
          <w:b/>
          <w:bCs/>
          <w:color w:val="365F91"/>
          <w:sz w:val="24"/>
          <w:szCs w:val="20"/>
        </w:rPr>
        <w:t xml:space="preserve">Come individuare il docente referente </w:t>
      </w:r>
    </w:p>
    <w:p w:rsidR="00484E40" w:rsidRPr="00484E40" w:rsidRDefault="00484E40" w:rsidP="00F74A84">
      <w:pPr>
        <w:spacing w:after="0" w:line="240" w:lineRule="auto"/>
        <w:ind w:left="786"/>
        <w:jc w:val="both"/>
        <w:rPr>
          <w:rFonts w:ascii="Calibri" w:eastAsia="Times New Roman" w:hAnsi="Calibri" w:cs="Arial"/>
          <w:b/>
          <w:i/>
          <w:sz w:val="16"/>
          <w:szCs w:val="12"/>
          <w:highlight w:val="green"/>
          <w:u w:val="single"/>
          <w:lang w:eastAsia="it-IT"/>
        </w:rPr>
      </w:pPr>
    </w:p>
    <w:p w:rsidR="00AD46B3" w:rsidRPr="0000055A" w:rsidRDefault="00484E40" w:rsidP="00F74A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484E40">
        <w:rPr>
          <w:rFonts w:ascii="Calibri" w:eastAsia="Times New Roman" w:hAnsi="Calibri" w:cs="Arial"/>
          <w:sz w:val="20"/>
          <w:szCs w:val="20"/>
          <w:lang w:eastAsia="it-IT"/>
        </w:rPr>
        <w:t xml:space="preserve">Il docente </w:t>
      </w:r>
      <w:r w:rsidRPr="0000055A">
        <w:rPr>
          <w:rFonts w:ascii="Calibri" w:eastAsia="Times New Roman" w:hAnsi="Calibri" w:cs="Arial"/>
          <w:sz w:val="20"/>
          <w:szCs w:val="20"/>
          <w:lang w:eastAsia="it-IT"/>
        </w:rPr>
        <w:t xml:space="preserve">di Unige, che avrà il ruolo di referente con la sede autonomamente individuata, </w:t>
      </w:r>
      <w:r w:rsidRPr="00484E40">
        <w:rPr>
          <w:rFonts w:ascii="Calibri" w:eastAsia="Times New Roman" w:hAnsi="Calibri" w:cs="Arial"/>
          <w:sz w:val="20"/>
          <w:szCs w:val="20"/>
          <w:lang w:eastAsia="it-IT"/>
        </w:rPr>
        <w:t>d</w:t>
      </w:r>
      <w:r w:rsidR="00AD46B3" w:rsidRPr="0000055A">
        <w:rPr>
          <w:rFonts w:ascii="Calibri" w:eastAsia="Times New Roman" w:hAnsi="Calibri" w:cs="Arial"/>
          <w:sz w:val="20"/>
          <w:szCs w:val="20"/>
          <w:lang w:eastAsia="it-IT"/>
        </w:rPr>
        <w:t>eve</w:t>
      </w:r>
      <w:r w:rsidRPr="00484E40">
        <w:rPr>
          <w:rFonts w:ascii="Calibri" w:eastAsia="Times New Roman" w:hAnsi="Calibri" w:cs="Arial"/>
          <w:sz w:val="20"/>
          <w:szCs w:val="20"/>
          <w:lang w:eastAsia="it-IT"/>
        </w:rPr>
        <w:t xml:space="preserve"> affer</w:t>
      </w:r>
      <w:r w:rsidR="00AD46B3" w:rsidRPr="0000055A">
        <w:rPr>
          <w:rFonts w:ascii="Calibri" w:eastAsia="Times New Roman" w:hAnsi="Calibri" w:cs="Arial"/>
          <w:sz w:val="20"/>
          <w:szCs w:val="20"/>
          <w:lang w:eastAsia="it-IT"/>
        </w:rPr>
        <w:t>ire</w:t>
      </w:r>
      <w:r w:rsidRPr="00484E40">
        <w:rPr>
          <w:rFonts w:ascii="Calibri" w:eastAsia="Times New Roman" w:hAnsi="Calibri" w:cs="Arial"/>
          <w:sz w:val="20"/>
          <w:szCs w:val="20"/>
          <w:lang w:eastAsia="it-IT"/>
        </w:rPr>
        <w:t xml:space="preserve"> al Dipartimento presso cui è attivato il </w:t>
      </w:r>
      <w:r w:rsidR="00AD46B3" w:rsidRPr="0000055A">
        <w:rPr>
          <w:rFonts w:ascii="Calibri" w:eastAsia="Times New Roman" w:hAnsi="Calibri" w:cs="Arial"/>
          <w:sz w:val="20"/>
          <w:szCs w:val="20"/>
          <w:lang w:eastAsia="it-IT"/>
        </w:rPr>
        <w:t>tuo corso di studi.</w:t>
      </w:r>
    </w:p>
    <w:p w:rsidR="00484E40" w:rsidRPr="00484E40" w:rsidRDefault="00484E40" w:rsidP="00F74A84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484E40">
        <w:rPr>
          <w:rFonts w:ascii="Calibri" w:eastAsia="Times New Roman" w:hAnsi="Calibri" w:cs="Arial"/>
          <w:sz w:val="20"/>
          <w:szCs w:val="20"/>
          <w:lang w:eastAsia="it-IT"/>
        </w:rPr>
        <w:lastRenderedPageBreak/>
        <w:t>Il docente referente curerà, anche con il supporto dello Sportello Erasmus del Dipartimento/della Scuola, i rapporti con la sede individuata e l'invio a quest'ultima della "</w:t>
      </w:r>
      <w:r w:rsidRPr="00484E40">
        <w:rPr>
          <w:rFonts w:ascii="Calibri" w:eastAsia="Times New Roman" w:hAnsi="Calibri" w:cs="Arial"/>
          <w:i/>
          <w:sz w:val="20"/>
          <w:szCs w:val="20"/>
          <w:lang w:eastAsia="it-IT"/>
        </w:rPr>
        <w:t>letter of intent</w:t>
      </w:r>
      <w:r w:rsidRPr="00484E40">
        <w:rPr>
          <w:rFonts w:ascii="Calibri" w:eastAsia="Times New Roman" w:hAnsi="Calibri" w:cs="Arial"/>
          <w:sz w:val="20"/>
          <w:szCs w:val="20"/>
          <w:lang w:eastAsia="it-IT"/>
        </w:rPr>
        <w:t xml:space="preserve">" per la firma del responsabile dell'azienda estera e, in seguito, la controfirmerà. </w:t>
      </w:r>
    </w:p>
    <w:p w:rsidR="00484E40" w:rsidRPr="00484E40" w:rsidRDefault="00484E40" w:rsidP="00F74A84">
      <w:pPr>
        <w:spacing w:after="0" w:line="240" w:lineRule="auto"/>
        <w:jc w:val="both"/>
        <w:rPr>
          <w:rFonts w:ascii="Calibri" w:eastAsia="Times New Roman" w:hAnsi="Calibri" w:cs="Arial"/>
          <w:sz w:val="12"/>
          <w:szCs w:val="10"/>
          <w:highlight w:val="green"/>
          <w:lang w:eastAsia="it-IT"/>
        </w:rPr>
      </w:pPr>
    </w:p>
    <w:p w:rsidR="00484E40" w:rsidRPr="00484E40" w:rsidRDefault="00484E40" w:rsidP="00F74A84">
      <w:pPr>
        <w:spacing w:after="0" w:line="240" w:lineRule="auto"/>
        <w:jc w:val="both"/>
        <w:rPr>
          <w:rFonts w:ascii="Calibri" w:eastAsia="Times New Roman" w:hAnsi="Calibri" w:cs="Arial"/>
          <w:sz w:val="12"/>
          <w:szCs w:val="10"/>
          <w:highlight w:val="green"/>
          <w:lang w:eastAsia="it-IT"/>
        </w:rPr>
      </w:pPr>
    </w:p>
    <w:p w:rsidR="00484E40" w:rsidRDefault="00484E40" w:rsidP="00F74A84">
      <w:pPr>
        <w:rPr>
          <w:rStyle w:val="Collegamentoipertestuale"/>
        </w:rPr>
      </w:pPr>
    </w:p>
    <w:p w:rsidR="00AE002D" w:rsidRPr="00450EB7" w:rsidRDefault="00AE002D" w:rsidP="00F74A84">
      <w:pPr>
        <w:numPr>
          <w:ilvl w:val="0"/>
          <w:numId w:val="7"/>
        </w:numPr>
        <w:spacing w:after="0" w:line="240" w:lineRule="auto"/>
        <w:ind w:left="360" w:right="73"/>
        <w:jc w:val="both"/>
        <w:rPr>
          <w:rFonts w:ascii="Calibri" w:eastAsia="Calibri" w:hAnsi="Calibri" w:cs="Arial"/>
          <w:b/>
          <w:bCs/>
          <w:color w:val="365F91"/>
          <w:sz w:val="24"/>
          <w:szCs w:val="20"/>
        </w:rPr>
      </w:pPr>
      <w:r w:rsidRPr="00450EB7">
        <w:rPr>
          <w:rFonts w:ascii="Calibri" w:eastAsia="Calibri" w:hAnsi="Calibri" w:cs="Arial"/>
          <w:b/>
          <w:bCs/>
          <w:color w:val="365F91"/>
          <w:sz w:val="24"/>
          <w:szCs w:val="20"/>
        </w:rPr>
        <w:t>Compilazione della letter of Intent</w:t>
      </w:r>
    </w:p>
    <w:p w:rsidR="00AE002D" w:rsidRDefault="00AE002D" w:rsidP="00F74A84">
      <w:pPr>
        <w:tabs>
          <w:tab w:val="left" w:pos="993"/>
        </w:tabs>
        <w:spacing w:after="0" w:line="240" w:lineRule="auto"/>
        <w:ind w:left="775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C463DA" w:rsidRDefault="00C463DA" w:rsidP="00F74A84">
      <w:pPr>
        <w:tabs>
          <w:tab w:val="left" w:pos="993"/>
        </w:tabs>
        <w:spacing w:after="0" w:line="276" w:lineRule="auto"/>
        <w:jc w:val="both"/>
        <w:rPr>
          <w:rFonts w:ascii="Calibri" w:eastAsia="Times New Roman" w:hAnsi="Calibri" w:cs="Arial"/>
          <w:sz w:val="20"/>
          <w:szCs w:val="18"/>
          <w:lang w:eastAsia="it-IT"/>
        </w:rPr>
      </w:pPr>
      <w:r>
        <w:rPr>
          <w:rFonts w:ascii="Calibri" w:eastAsia="Times New Roman" w:hAnsi="Calibri" w:cs="Arial"/>
          <w:sz w:val="20"/>
          <w:szCs w:val="18"/>
          <w:lang w:eastAsia="it-IT"/>
        </w:rPr>
        <w:t xml:space="preserve">La </w:t>
      </w:r>
      <w:r w:rsidRPr="00C463DA">
        <w:rPr>
          <w:rFonts w:ascii="Calibri" w:eastAsia="Times New Roman" w:hAnsi="Calibri" w:cs="Arial"/>
          <w:i/>
          <w:sz w:val="20"/>
          <w:szCs w:val="18"/>
          <w:lang w:eastAsia="it-IT"/>
        </w:rPr>
        <w:t>letter of intent</w:t>
      </w:r>
      <w:r>
        <w:rPr>
          <w:rFonts w:ascii="Calibri" w:eastAsia="Times New Roman" w:hAnsi="Calibri" w:cs="Arial"/>
          <w:i/>
          <w:sz w:val="20"/>
          <w:szCs w:val="18"/>
          <w:lang w:eastAsia="it-IT"/>
        </w:rPr>
        <w:t>,</w:t>
      </w:r>
      <w:r>
        <w:rPr>
          <w:rFonts w:ascii="Calibri" w:eastAsia="Times New Roman" w:hAnsi="Calibri" w:cs="Arial"/>
          <w:sz w:val="20"/>
          <w:szCs w:val="18"/>
          <w:lang w:eastAsia="it-IT"/>
        </w:rPr>
        <w:t xml:space="preserve"> in sostanza,</w:t>
      </w:r>
      <w:r w:rsidR="00F74A84">
        <w:rPr>
          <w:rFonts w:ascii="Calibri" w:eastAsia="Times New Roman" w:hAnsi="Calibri" w:cs="Arial"/>
          <w:sz w:val="20"/>
          <w:szCs w:val="18"/>
          <w:lang w:eastAsia="it-IT"/>
        </w:rPr>
        <w:t xml:space="preserve"> è un documento in cui la </w:t>
      </w:r>
      <w:r w:rsidRPr="00C463DA">
        <w:rPr>
          <w:rFonts w:ascii="Calibri" w:eastAsia="Times New Roman" w:hAnsi="Calibri" w:cs="Arial"/>
          <w:sz w:val="20"/>
          <w:szCs w:val="18"/>
          <w:lang w:eastAsia="it-IT"/>
        </w:rPr>
        <w:t>sede estera autonomamente individuata</w:t>
      </w:r>
      <w:r w:rsidR="00F74A84">
        <w:rPr>
          <w:rFonts w:ascii="Calibri" w:eastAsia="Times New Roman" w:hAnsi="Calibri" w:cs="Arial"/>
          <w:sz w:val="20"/>
          <w:szCs w:val="18"/>
          <w:lang w:eastAsia="it-IT"/>
        </w:rPr>
        <w:t xml:space="preserve"> si dichiara disponibile ad accettarti per lo svolgimento di un tirocinio nell’ambito del Programma Erasmus+ e il docente Unige accetta di essere il referente della borsa che eventualmente ti sarà assegnata.</w:t>
      </w:r>
    </w:p>
    <w:p w:rsidR="00F74A84" w:rsidRPr="00C463DA" w:rsidRDefault="0010456F" w:rsidP="00F74A84">
      <w:pPr>
        <w:tabs>
          <w:tab w:val="left" w:pos="993"/>
        </w:tabs>
        <w:spacing w:after="0" w:line="276" w:lineRule="auto"/>
        <w:jc w:val="both"/>
        <w:rPr>
          <w:rFonts w:ascii="Calibri" w:eastAsia="Times New Roman" w:hAnsi="Calibri" w:cs="Arial"/>
          <w:sz w:val="20"/>
          <w:szCs w:val="18"/>
          <w:lang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238125" cy="238125"/>
            <wp:effectExtent l="0" t="0" r="9525" b="9525"/>
            <wp:docPr id="3" name="Immagine 3" descr="Visualizza detta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dettag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84" w:rsidRDefault="00F74A84" w:rsidP="00F74A84">
      <w:pPr>
        <w:tabs>
          <w:tab w:val="left" w:pos="993"/>
        </w:tabs>
        <w:spacing w:after="0" w:line="276" w:lineRule="auto"/>
        <w:jc w:val="both"/>
        <w:rPr>
          <w:rFonts w:ascii="Calibri" w:eastAsia="Times New Roman" w:hAnsi="Calibri" w:cs="Arial"/>
          <w:sz w:val="20"/>
          <w:szCs w:val="18"/>
          <w:lang w:eastAsia="it-IT"/>
        </w:rPr>
      </w:pPr>
      <w:r>
        <w:rPr>
          <w:rFonts w:ascii="Calibri" w:eastAsia="Times New Roman" w:hAnsi="Calibri" w:cs="Arial"/>
          <w:sz w:val="20"/>
          <w:szCs w:val="18"/>
          <w:lang w:eastAsia="it-IT"/>
        </w:rPr>
        <w:t xml:space="preserve">La </w:t>
      </w:r>
      <w:r w:rsidR="0000055A" w:rsidRPr="0000055A">
        <w:rPr>
          <w:rFonts w:ascii="Calibri" w:eastAsia="Times New Roman" w:hAnsi="Calibri" w:cs="Arial"/>
          <w:i/>
          <w:sz w:val="20"/>
          <w:szCs w:val="18"/>
          <w:lang w:eastAsia="it-IT"/>
        </w:rPr>
        <w:t>l</w:t>
      </w:r>
      <w:r w:rsidR="00B76CF1">
        <w:rPr>
          <w:rFonts w:ascii="Calibri" w:eastAsia="Times New Roman" w:hAnsi="Calibri" w:cs="Arial"/>
          <w:i/>
          <w:sz w:val="20"/>
          <w:szCs w:val="18"/>
          <w:lang w:eastAsia="it-IT"/>
        </w:rPr>
        <w:t>etter of i</w:t>
      </w:r>
      <w:r w:rsidRPr="0000055A">
        <w:rPr>
          <w:rFonts w:ascii="Calibri" w:eastAsia="Times New Roman" w:hAnsi="Calibri" w:cs="Arial"/>
          <w:i/>
          <w:sz w:val="20"/>
          <w:szCs w:val="18"/>
          <w:lang w:eastAsia="it-IT"/>
        </w:rPr>
        <w:t>ntent</w:t>
      </w:r>
      <w:r>
        <w:rPr>
          <w:rFonts w:ascii="Calibri" w:eastAsia="Times New Roman" w:hAnsi="Calibri" w:cs="Arial"/>
          <w:sz w:val="20"/>
          <w:szCs w:val="18"/>
          <w:lang w:eastAsia="it-IT"/>
        </w:rPr>
        <w:t xml:space="preserve"> deve:</w:t>
      </w:r>
    </w:p>
    <w:p w:rsidR="00F74A84" w:rsidRPr="00F74A84" w:rsidRDefault="00F74A84" w:rsidP="00DF3950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00"/>
        <w:rPr>
          <w:rFonts w:ascii="Calibri" w:eastAsia="Times New Roman" w:hAnsi="Calibri" w:cs="Arial"/>
          <w:szCs w:val="18"/>
          <w:lang w:eastAsia="it-IT"/>
        </w:rPr>
      </w:pPr>
      <w:r>
        <w:rPr>
          <w:rFonts w:ascii="Calibri" w:eastAsia="Times New Roman" w:hAnsi="Calibri" w:cs="Arial"/>
          <w:sz w:val="20"/>
          <w:szCs w:val="18"/>
          <w:lang w:eastAsia="it-IT"/>
        </w:rPr>
        <w:t xml:space="preserve">essere redatta utilizzando </w:t>
      </w:r>
      <w:r w:rsidRPr="00F74A84">
        <w:rPr>
          <w:rFonts w:ascii="Calibri" w:hAnsi="Calibri" w:cs="Arial"/>
          <w:sz w:val="20"/>
          <w:szCs w:val="18"/>
        </w:rPr>
        <w:t xml:space="preserve">il modello pubblicato alla pagina  </w:t>
      </w:r>
      <w:hyperlink r:id="rId14" w:history="1">
        <w:r w:rsidRPr="00F74A84">
          <w:rPr>
            <w:rStyle w:val="Collegamentoipertestuale"/>
            <w:rFonts w:ascii="Calibri" w:hAnsi="Calibri"/>
            <w:sz w:val="20"/>
            <w:szCs w:val="18"/>
          </w:rPr>
          <w:t>http://www.studenti.unige.it/areaint/studiareestero/erasmusplus/mobstudeneo/tirocinio/</w:t>
        </w:r>
      </w:hyperlink>
    </w:p>
    <w:p w:rsidR="00C463DA" w:rsidRDefault="00F74A84" w:rsidP="00F74A84">
      <w:pPr>
        <w:pStyle w:val="Paragrafoelenco"/>
        <w:numPr>
          <w:ilvl w:val="0"/>
          <w:numId w:val="5"/>
        </w:numPr>
        <w:tabs>
          <w:tab w:val="left" w:pos="993"/>
        </w:tabs>
        <w:spacing w:after="0" w:line="276" w:lineRule="auto"/>
        <w:ind w:left="400"/>
        <w:jc w:val="both"/>
        <w:rPr>
          <w:rFonts w:ascii="Calibri" w:eastAsia="Times New Roman" w:hAnsi="Calibri" w:cs="Arial"/>
          <w:sz w:val="20"/>
          <w:szCs w:val="18"/>
          <w:lang w:eastAsia="it-IT"/>
        </w:rPr>
      </w:pPr>
      <w:r>
        <w:rPr>
          <w:rFonts w:ascii="Calibri" w:eastAsia="Times New Roman" w:hAnsi="Calibri" w:cs="Arial"/>
          <w:sz w:val="20"/>
          <w:szCs w:val="18"/>
          <w:lang w:eastAsia="it-IT"/>
        </w:rPr>
        <w:t xml:space="preserve">essere </w:t>
      </w:r>
      <w:r w:rsidR="00AE002D" w:rsidRPr="00F74A84">
        <w:rPr>
          <w:rFonts w:ascii="Calibri" w:eastAsia="Times New Roman" w:hAnsi="Calibri" w:cs="Arial"/>
          <w:sz w:val="20"/>
          <w:szCs w:val="18"/>
          <w:lang w:eastAsia="it-IT"/>
        </w:rPr>
        <w:t xml:space="preserve">redatta </w:t>
      </w:r>
      <w:r w:rsidR="00AE002D" w:rsidRPr="00F74A84">
        <w:rPr>
          <w:rFonts w:ascii="Calibri" w:eastAsia="Times New Roman" w:hAnsi="Calibri" w:cs="Arial"/>
          <w:sz w:val="20"/>
          <w:szCs w:val="18"/>
          <w:u w:val="single"/>
          <w:lang w:eastAsia="it-IT"/>
        </w:rPr>
        <w:t>su carta intestata</w:t>
      </w:r>
      <w:r w:rsidR="00AE002D" w:rsidRPr="00F74A84">
        <w:rPr>
          <w:rFonts w:ascii="Calibri" w:eastAsia="Times New Roman" w:hAnsi="Calibri" w:cs="Arial"/>
          <w:sz w:val="20"/>
          <w:szCs w:val="18"/>
          <w:lang w:eastAsia="it-IT"/>
        </w:rPr>
        <w:t xml:space="preserve"> della sede estera autonomamente individuata</w:t>
      </w:r>
    </w:p>
    <w:p w:rsidR="00AE002D" w:rsidRPr="00AE002D" w:rsidRDefault="00F74A84" w:rsidP="00056523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ind w:left="400"/>
        <w:jc w:val="both"/>
        <w:rPr>
          <w:rFonts w:ascii="Calibri" w:eastAsia="Times New Roman" w:hAnsi="Calibri" w:cs="Arial"/>
          <w:sz w:val="20"/>
          <w:szCs w:val="18"/>
          <w:lang w:eastAsia="it-IT"/>
        </w:rPr>
      </w:pPr>
      <w:r w:rsidRPr="00F74A84">
        <w:rPr>
          <w:rFonts w:ascii="Calibri" w:eastAsia="Times New Roman" w:hAnsi="Calibri" w:cs="Arial"/>
          <w:sz w:val="20"/>
          <w:szCs w:val="18"/>
          <w:lang w:eastAsia="it-IT"/>
        </w:rPr>
        <w:t xml:space="preserve">se </w:t>
      </w:r>
      <w:r w:rsidR="00AE002D" w:rsidRPr="00AE002D">
        <w:rPr>
          <w:rFonts w:ascii="Calibri" w:eastAsia="Times New Roman" w:hAnsi="Calibri" w:cs="Arial"/>
          <w:sz w:val="20"/>
          <w:szCs w:val="18"/>
          <w:lang w:eastAsia="it-IT"/>
        </w:rPr>
        <w:t xml:space="preserve">la </w:t>
      </w:r>
      <w:r w:rsidR="00AE002D" w:rsidRPr="00AE002D">
        <w:rPr>
          <w:rFonts w:ascii="Calibri" w:eastAsia="Times New Roman" w:hAnsi="Calibri" w:cs="Arial"/>
          <w:i/>
          <w:sz w:val="20"/>
          <w:szCs w:val="18"/>
          <w:lang w:eastAsia="it-IT"/>
        </w:rPr>
        <w:t>letter of intent</w:t>
      </w:r>
      <w:r w:rsidR="00AE002D" w:rsidRPr="00AE002D">
        <w:rPr>
          <w:rFonts w:ascii="Calibri" w:eastAsia="Times New Roman" w:hAnsi="Calibri" w:cs="Arial"/>
          <w:sz w:val="20"/>
          <w:szCs w:val="18"/>
          <w:lang w:eastAsia="it-IT"/>
        </w:rPr>
        <w:t xml:space="preserve"> non è redatta su carta intestata, </w:t>
      </w:r>
      <w:r w:rsidR="00AE002D" w:rsidRPr="00AE002D">
        <w:rPr>
          <w:rFonts w:ascii="Calibri" w:eastAsia="Times New Roman" w:hAnsi="Calibri" w:cs="Arial"/>
          <w:sz w:val="20"/>
          <w:szCs w:val="18"/>
          <w:u w:val="single"/>
          <w:lang w:eastAsia="it-IT"/>
        </w:rPr>
        <w:t>deve essere</w:t>
      </w:r>
      <w:r w:rsidR="00AE002D" w:rsidRPr="00AE002D">
        <w:rPr>
          <w:rFonts w:ascii="Calibri" w:eastAsia="Times New Roman" w:hAnsi="Calibri" w:cs="Arial"/>
          <w:sz w:val="20"/>
          <w:szCs w:val="18"/>
          <w:lang w:eastAsia="it-IT"/>
        </w:rPr>
        <w:t xml:space="preserve"> apposto il timbro ufficiale della sede straniera.</w:t>
      </w:r>
    </w:p>
    <w:sectPr w:rsidR="00AE002D" w:rsidRPr="00AE002D" w:rsidSect="00AD46B3">
      <w:footerReference w:type="default" r:id="rId15"/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E8" w:rsidRDefault="00456CE8" w:rsidP="00AD3EBD">
      <w:pPr>
        <w:spacing w:after="0" w:line="240" w:lineRule="auto"/>
      </w:pPr>
      <w:r>
        <w:separator/>
      </w:r>
    </w:p>
  </w:endnote>
  <w:endnote w:type="continuationSeparator" w:id="0">
    <w:p w:rsidR="00456CE8" w:rsidRDefault="00456CE8" w:rsidP="00AD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929816"/>
      <w:docPartObj>
        <w:docPartGallery w:val="Page Numbers (Bottom of Page)"/>
        <w:docPartUnique/>
      </w:docPartObj>
    </w:sdtPr>
    <w:sdtEndPr/>
    <w:sdtContent>
      <w:p w:rsidR="00AD3EBD" w:rsidRDefault="00AD3EBD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Elaborazione alternativ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EBD" w:rsidRDefault="00AD3EBD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0456F" w:rsidRPr="0010456F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IbfEj3OAgAA0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D3EBD" w:rsidRDefault="00AD3EBD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0456F" w:rsidRPr="0010456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E8" w:rsidRDefault="00456CE8" w:rsidP="00AD3EBD">
      <w:pPr>
        <w:spacing w:after="0" w:line="240" w:lineRule="auto"/>
      </w:pPr>
      <w:r>
        <w:separator/>
      </w:r>
    </w:p>
  </w:footnote>
  <w:footnote w:type="continuationSeparator" w:id="0">
    <w:p w:rsidR="00456CE8" w:rsidRDefault="00456CE8" w:rsidP="00AD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630A"/>
    <w:multiLevelType w:val="hybridMultilevel"/>
    <w:tmpl w:val="7EFE6142"/>
    <w:lvl w:ilvl="0" w:tplc="A74CA8B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6B9"/>
    <w:multiLevelType w:val="hybridMultilevel"/>
    <w:tmpl w:val="7E0C1118"/>
    <w:lvl w:ilvl="0" w:tplc="7C6CDB7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AEF"/>
    <w:multiLevelType w:val="hybridMultilevel"/>
    <w:tmpl w:val="7FA8CF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212B7D"/>
    <w:multiLevelType w:val="hybridMultilevel"/>
    <w:tmpl w:val="4E68795E"/>
    <w:lvl w:ilvl="0" w:tplc="4EDE11A6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0C273E9"/>
    <w:multiLevelType w:val="hybridMultilevel"/>
    <w:tmpl w:val="C4BACA2C"/>
    <w:lvl w:ilvl="0" w:tplc="D570B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78C5"/>
    <w:multiLevelType w:val="hybridMultilevel"/>
    <w:tmpl w:val="C5A268CA"/>
    <w:lvl w:ilvl="0" w:tplc="A74CA8BA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C1577B"/>
    <w:multiLevelType w:val="hybridMultilevel"/>
    <w:tmpl w:val="8356F642"/>
    <w:lvl w:ilvl="0" w:tplc="A74CA8B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7"/>
    <w:rsid w:val="0000055A"/>
    <w:rsid w:val="00017F5A"/>
    <w:rsid w:val="000F6565"/>
    <w:rsid w:val="0010456F"/>
    <w:rsid w:val="00450EB7"/>
    <w:rsid w:val="00456CE8"/>
    <w:rsid w:val="00484E40"/>
    <w:rsid w:val="005570EF"/>
    <w:rsid w:val="00620E52"/>
    <w:rsid w:val="006643D5"/>
    <w:rsid w:val="00815A40"/>
    <w:rsid w:val="0084747F"/>
    <w:rsid w:val="00966737"/>
    <w:rsid w:val="00AD3EBD"/>
    <w:rsid w:val="00AD46B3"/>
    <w:rsid w:val="00AE002D"/>
    <w:rsid w:val="00B76CF1"/>
    <w:rsid w:val="00C463DA"/>
    <w:rsid w:val="00DF3950"/>
    <w:rsid w:val="00ED0ED5"/>
    <w:rsid w:val="00F74A84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49185-873B-45EF-A338-5002114C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1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0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EBD"/>
  </w:style>
  <w:style w:type="paragraph" w:styleId="Pidipagina">
    <w:name w:val="footer"/>
    <w:basedOn w:val="Normale"/>
    <w:link w:val="PidipaginaCarattere"/>
    <w:uiPriority w:val="99"/>
    <w:unhideWhenUsed/>
    <w:rsid w:val="00AD3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tage4e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rasmusplus.it/universita/mobilita-degli-studen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nitali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rasmusintern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tudenti.unige.it/areaint/studiareestero/erasmusplus/mobstudeneo/tirocin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Costa</dc:creator>
  <cp:keywords/>
  <dc:description/>
  <cp:lastModifiedBy> </cp:lastModifiedBy>
  <cp:revision>2</cp:revision>
  <dcterms:created xsi:type="dcterms:W3CDTF">2018-12-07T13:17:00Z</dcterms:created>
  <dcterms:modified xsi:type="dcterms:W3CDTF">2018-12-07T13:17:00Z</dcterms:modified>
</cp:coreProperties>
</file>